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D6" w:rsidRDefault="009B3BD6" w:rsidP="009B3BD6">
      <w:r>
        <w:t>Паспортная часть.</w:t>
      </w:r>
    </w:p>
    <w:p w:rsidR="009B3BD6" w:rsidRDefault="009B3BD6" w:rsidP="009B3BD6">
      <w:r>
        <w:t xml:space="preserve">ФИО: </w:t>
      </w:r>
    </w:p>
    <w:p w:rsidR="009B3BD6" w:rsidRDefault="009B3BD6" w:rsidP="009B3BD6">
      <w:r>
        <w:t xml:space="preserve">Возраст: </w:t>
      </w:r>
    </w:p>
    <w:p w:rsidR="009B3BD6" w:rsidRDefault="009B3BD6" w:rsidP="009B3BD6">
      <w:r>
        <w:t>Место жительства:</w:t>
      </w:r>
    </w:p>
    <w:p w:rsidR="009B3BD6" w:rsidRDefault="009B3BD6" w:rsidP="009B3BD6">
      <w:r>
        <w:t>Профессия: инвалид II группы</w:t>
      </w:r>
    </w:p>
    <w:p w:rsidR="009B3BD6" w:rsidRDefault="009B3BD6" w:rsidP="009B3BD6">
      <w:r>
        <w:t>Дата поступления: 6.05.2007</w:t>
      </w:r>
    </w:p>
    <w:p w:rsidR="009B3BD6" w:rsidRDefault="009B3BD6" w:rsidP="009B3BD6">
      <w:r>
        <w:t xml:space="preserve">Дата </w:t>
      </w:r>
      <w:proofErr w:type="spellStart"/>
      <w:r>
        <w:t>курации</w:t>
      </w:r>
      <w:proofErr w:type="spellEnd"/>
      <w:r>
        <w:t>:</w:t>
      </w:r>
    </w:p>
    <w:p w:rsidR="009B3BD6" w:rsidRDefault="009B3BD6" w:rsidP="009B3BD6"/>
    <w:p w:rsidR="009B3BD6" w:rsidRDefault="009B3BD6" w:rsidP="009B3BD6">
      <w:r>
        <w:t>Жалобы.</w:t>
      </w:r>
    </w:p>
    <w:p w:rsidR="009B3BD6" w:rsidRDefault="009B3BD6" w:rsidP="009B3BD6">
      <w:r>
        <w:t xml:space="preserve">При поступлении жалобы на: приступы удушья до двух раз в день, 1-2 раза в неделю ночью, купирующиеся приемом </w:t>
      </w:r>
      <w:proofErr w:type="spellStart"/>
      <w:r>
        <w:t>B-адреномиметиков</w:t>
      </w:r>
      <w:proofErr w:type="spellEnd"/>
      <w:r>
        <w:t xml:space="preserve">; кашель после приступа удушья с выделением слизистой мокроты. </w:t>
      </w:r>
    </w:p>
    <w:p w:rsidR="009B3BD6" w:rsidRDefault="009B3BD6" w:rsidP="009B3BD6"/>
    <w:p w:rsidR="009B3BD6" w:rsidRDefault="009B3BD6" w:rsidP="009B3BD6"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>.</w:t>
      </w:r>
    </w:p>
    <w:p w:rsidR="009B3BD6" w:rsidRDefault="009B3BD6" w:rsidP="009B3BD6">
      <w:r>
        <w:t>Болен с 2006 года, когда впервые внезапно возник приступ удушья в троллейбусе: нехватка воздуха на вдохе. Вышел из троллейбуса, приступ самостоятельно купировался через 15 минут. До ноября 2006 года отмечает эпизоды инспираторной одышки 1-2 раза в месяц с последующим приступом кашля с выделением слизистой мокроты. За врачебной помощью не обращался, лечился самостоятельно «от бронхита» антибиотиками (какими не помнит) безрезультатно.</w:t>
      </w:r>
    </w:p>
    <w:p w:rsidR="009B3BD6" w:rsidRDefault="009B3BD6" w:rsidP="009B3BD6">
      <w:r>
        <w:t xml:space="preserve">В ноябре 2006 года находился в санатории, где после простуды приступы удушья участились, стали возникать и в ночное время. Был установлен диагноз: бронхиальная астма. Лечился дома под контролем жены (она - терапевт) </w:t>
      </w:r>
      <w:proofErr w:type="spellStart"/>
      <w:r>
        <w:t>атровентом</w:t>
      </w:r>
      <w:proofErr w:type="spellEnd"/>
      <w:r>
        <w:t xml:space="preserve">, </w:t>
      </w:r>
      <w:proofErr w:type="spellStart"/>
      <w:r>
        <w:t>оксисом</w:t>
      </w:r>
      <w:proofErr w:type="spellEnd"/>
      <w:r>
        <w:t xml:space="preserve">, </w:t>
      </w:r>
      <w:proofErr w:type="spellStart"/>
      <w:r>
        <w:t>альдецином</w:t>
      </w:r>
      <w:proofErr w:type="spellEnd"/>
      <w:r>
        <w:t xml:space="preserve"> с положительным эффектом. </w:t>
      </w:r>
    </w:p>
    <w:p w:rsidR="009B3BD6" w:rsidRDefault="009B3BD6" w:rsidP="009B3BD6">
      <w:r>
        <w:t xml:space="preserve">С марта 2007 года отмечает учащение приступов до 3 раз в сутки. </w:t>
      </w:r>
    </w:p>
    <w:p w:rsidR="009B3BD6" w:rsidRDefault="009B3BD6" w:rsidP="009B3BD6">
      <w:r>
        <w:t>Поступил в пульмонологическое отделение рязанской областной больницы для обследования и лечения.</w:t>
      </w:r>
    </w:p>
    <w:p w:rsidR="009B3BD6" w:rsidRDefault="009B3BD6" w:rsidP="009B3BD6"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>.</w:t>
      </w:r>
    </w:p>
    <w:p w:rsidR="009B3BD6" w:rsidRDefault="009B3BD6" w:rsidP="009B3BD6">
      <w:r>
        <w:t>Родился в Рязани в 1937 году. Рос и развивался нормально. Образование высшее. Служил в Советской армии.</w:t>
      </w:r>
    </w:p>
    <w:p w:rsidR="009B3BD6" w:rsidRDefault="009B3BD6" w:rsidP="009B3BD6">
      <w:r>
        <w:t xml:space="preserve">Бытовой анамнез: проживает в отдельной квартире, бытовые условия удовлетворительные. </w:t>
      </w:r>
    </w:p>
    <w:p w:rsidR="009B3BD6" w:rsidRDefault="009B3BD6" w:rsidP="009B3BD6">
      <w:r>
        <w:t>Питание: удовлетворительное.</w:t>
      </w:r>
    </w:p>
    <w:p w:rsidR="009B3BD6" w:rsidRDefault="009B3BD6" w:rsidP="009B3BD6">
      <w:r>
        <w:t xml:space="preserve">Трудовой анамнез: инженер. Профессиональных вредностей не отмечает. </w:t>
      </w:r>
    </w:p>
    <w:p w:rsidR="009B3BD6" w:rsidRDefault="009B3BD6" w:rsidP="009B3BD6">
      <w:r>
        <w:t>Вредные привычки: не курит, алкоголем не злоупотребляет, наркотики не употребляет.</w:t>
      </w:r>
    </w:p>
    <w:p w:rsidR="009B3BD6" w:rsidRDefault="009B3BD6" w:rsidP="009B3BD6">
      <w:r>
        <w:lastRenderedPageBreak/>
        <w:t xml:space="preserve">Перенесённые заболевания: ОРВИ, корь, </w:t>
      </w:r>
    </w:p>
    <w:p w:rsidR="009B3BD6" w:rsidRDefault="009B3BD6" w:rsidP="009B3BD6">
      <w:r>
        <w:t>Аллергический анамнез: без особенностей.</w:t>
      </w:r>
    </w:p>
    <w:p w:rsidR="009B3BD6" w:rsidRDefault="009B3BD6" w:rsidP="009B3BD6">
      <w:r>
        <w:t>Наследственность: у отца – бронхиальная астма, у сестры - хронический бронхит.</w:t>
      </w:r>
    </w:p>
    <w:p w:rsidR="009B3BD6" w:rsidRDefault="009B3BD6" w:rsidP="009B3BD6">
      <w:proofErr w:type="spellStart"/>
      <w:r>
        <w:t>Status</w:t>
      </w:r>
      <w:proofErr w:type="spellEnd"/>
      <w:r>
        <w:t xml:space="preserve"> </w:t>
      </w:r>
      <w:proofErr w:type="spellStart"/>
      <w:r>
        <w:t>praesens</w:t>
      </w:r>
      <w:proofErr w:type="spellEnd"/>
      <w:r>
        <w:t>.</w:t>
      </w:r>
    </w:p>
    <w:p w:rsidR="009B3BD6" w:rsidRDefault="009B3BD6" w:rsidP="009B3BD6">
      <w:r>
        <w:t xml:space="preserve">Состояние больного удовлетворительное. Положение активное. Телосложение по </w:t>
      </w:r>
      <w:proofErr w:type="spellStart"/>
      <w:r>
        <w:t>нормостеническому</w:t>
      </w:r>
      <w:proofErr w:type="spellEnd"/>
      <w:r>
        <w:t xml:space="preserve"> типу, пропорциональное. Тип </w:t>
      </w:r>
      <w:proofErr w:type="spellStart"/>
      <w:r>
        <w:t>оволосения</w:t>
      </w:r>
      <w:proofErr w:type="spellEnd"/>
      <w:r>
        <w:t xml:space="preserve"> соответствует полу и возрасту.</w:t>
      </w:r>
    </w:p>
    <w:p w:rsidR="009B3BD6" w:rsidRDefault="009B3BD6" w:rsidP="009B3BD6">
      <w:r>
        <w:t xml:space="preserve">Кожные покровы: </w:t>
      </w:r>
      <w:proofErr w:type="spellStart"/>
      <w:r>
        <w:t>гиперемированы</w:t>
      </w:r>
      <w:proofErr w:type="spellEnd"/>
      <w:r>
        <w:t xml:space="preserve">, высыпания отсутствуют. Ногти овальной формы, ломкость, деформация ногтевых пластинок отсутствует. Видимые слизистые оболочки </w:t>
      </w:r>
      <w:proofErr w:type="spellStart"/>
      <w:r>
        <w:t>розового</w:t>
      </w:r>
      <w:proofErr w:type="spellEnd"/>
      <w:r>
        <w:t xml:space="preserve"> цвета. Подкожная жировая клетчатка развита умеренно, распределена равномерно. Толщина подкожно-жировой складки в области пупка 2 см.</w:t>
      </w:r>
    </w:p>
    <w:p w:rsidR="009B3BD6" w:rsidRDefault="009B3BD6" w:rsidP="009B3BD6">
      <w:proofErr w:type="gramStart"/>
      <w:r>
        <w:t xml:space="preserve">Периферические лимфатические узлы: затылочные, околоушные, подчелюстные, над и подключичные, подмышечные, </w:t>
      </w:r>
      <w:proofErr w:type="spellStart"/>
      <w:r>
        <w:t>кубитальные</w:t>
      </w:r>
      <w:proofErr w:type="spellEnd"/>
      <w:r>
        <w:t>, паховые, подколенные – не увеличены, безболезненны, обычной плотности, подвижны.</w:t>
      </w:r>
      <w:proofErr w:type="gramEnd"/>
    </w:p>
    <w:p w:rsidR="009B3BD6" w:rsidRDefault="009B3BD6" w:rsidP="009B3BD6">
      <w:r>
        <w:t xml:space="preserve">Зев чистый, миндалины не увеличены, их слизистая </w:t>
      </w:r>
      <w:proofErr w:type="spellStart"/>
      <w:r>
        <w:t>розовая</w:t>
      </w:r>
      <w:proofErr w:type="spellEnd"/>
      <w:r>
        <w:t xml:space="preserve">. </w:t>
      </w:r>
    </w:p>
    <w:p w:rsidR="009B3BD6" w:rsidRDefault="009B3BD6" w:rsidP="009B3BD6">
      <w:r>
        <w:t>Мышцы развиты умеренно, тонус и сила мышц сохранены, одинаковы с обеих сторон. Кости не деформированы. Суставы правильной формы, движения в полном объеме, безболезненные. Ногтевые фаланги пальцев не изменены. Позвоночник имеет физиологические изгибы.</w:t>
      </w:r>
    </w:p>
    <w:p w:rsidR="009B3BD6" w:rsidRDefault="009B3BD6" w:rsidP="009B3BD6">
      <w:r>
        <w:t>Исследование сердечно - сосудистой системы</w:t>
      </w:r>
    </w:p>
    <w:p w:rsidR="009B3BD6" w:rsidRDefault="009B3BD6" w:rsidP="009B3BD6">
      <w:r>
        <w:t>Жалобы на: сердцебиение, неприятные ощущения в области сердца.</w:t>
      </w:r>
    </w:p>
    <w:p w:rsidR="009B3BD6" w:rsidRDefault="009B3BD6" w:rsidP="009B3BD6">
      <w:r>
        <w:t>Осмотр области сердца.</w:t>
      </w:r>
    </w:p>
    <w:p w:rsidR="009B3BD6" w:rsidRDefault="009B3BD6" w:rsidP="009B3BD6">
      <w:r>
        <w:t xml:space="preserve">Форма грудной клетки в области сердца не изменена. Верхушечный толчок визуально и </w:t>
      </w:r>
      <w:proofErr w:type="spellStart"/>
      <w:r>
        <w:t>пальпаторно</w:t>
      </w:r>
      <w:proofErr w:type="spellEnd"/>
      <w:r>
        <w:t xml:space="preserve"> не определяется. Сердечный толчок не пальпируется. При пальпации пульсация на периферических артериях сохранена и одинакова с обеих сторон. </w:t>
      </w:r>
      <w:proofErr w:type="gramStart"/>
      <w:r>
        <w:t xml:space="preserve">При пальпации лучевых артерий пульс одинаковый на обеих руках, синхронный, ритмичный, частотой 76 ударов в минуту, удовлетворительного наполнения, не напряженный, форма и величина пульса не изменены. </w:t>
      </w:r>
      <w:proofErr w:type="gramEnd"/>
    </w:p>
    <w:p w:rsidR="009B3BD6" w:rsidRDefault="009B3BD6" w:rsidP="009B3BD6">
      <w:r>
        <w:t>Границы относительной сердечной тупости.</w:t>
      </w:r>
    </w:p>
    <w:p w:rsidR="009B3BD6" w:rsidRDefault="009B3BD6" w:rsidP="009B3BD6">
      <w:r>
        <w:t xml:space="preserve">Правая граница определяется в 4-ом </w:t>
      </w:r>
      <w:proofErr w:type="spellStart"/>
      <w:r>
        <w:t>межреберье</w:t>
      </w:r>
      <w:proofErr w:type="spellEnd"/>
      <w:r>
        <w:t xml:space="preserve"> - на 2 см. кнаружи от правого края грудины; в 3-ем </w:t>
      </w:r>
      <w:proofErr w:type="spellStart"/>
      <w:r>
        <w:t>межреберье</w:t>
      </w:r>
      <w:proofErr w:type="spellEnd"/>
      <w:r>
        <w:t xml:space="preserve"> на 1,5 см. кнаружи от правого края грудины.</w:t>
      </w:r>
    </w:p>
    <w:p w:rsidR="009B3BD6" w:rsidRDefault="009B3BD6" w:rsidP="009B3BD6">
      <w:r>
        <w:t xml:space="preserve">Верхняя граница определяется между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sternalis</w:t>
      </w:r>
      <w:proofErr w:type="spellEnd"/>
      <w:r>
        <w:t xml:space="preserve"> и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parasternalis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на уровне 3-го ребра.</w:t>
      </w:r>
    </w:p>
    <w:p w:rsidR="009B3BD6" w:rsidRDefault="009B3BD6" w:rsidP="009B3BD6">
      <w:proofErr w:type="gramStart"/>
      <w:r>
        <w:t xml:space="preserve">Левая граница определяется в 5-ом </w:t>
      </w:r>
      <w:proofErr w:type="spellStart"/>
      <w:r>
        <w:t>межреберье</w:t>
      </w:r>
      <w:proofErr w:type="spellEnd"/>
      <w:r>
        <w:t xml:space="preserve"> на 1.5 см. кнаружи от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medioclavicularis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; в 4-ом </w:t>
      </w:r>
      <w:proofErr w:type="spellStart"/>
      <w:r>
        <w:t>межреберье</w:t>
      </w:r>
      <w:proofErr w:type="spellEnd"/>
      <w:r>
        <w:t xml:space="preserve"> на 1.5 см. кнаружи от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medioclavicularis</w:t>
      </w:r>
      <w:proofErr w:type="spellEnd"/>
      <w:r>
        <w:t xml:space="preserve">; в 3-ем </w:t>
      </w:r>
      <w:proofErr w:type="spellStart"/>
      <w:r>
        <w:t>межреберье</w:t>
      </w:r>
      <w:proofErr w:type="spellEnd"/>
      <w:r>
        <w:t xml:space="preserve"> на 2 см. кнаружи от линии </w:t>
      </w:r>
      <w:proofErr w:type="spellStart"/>
      <w:r>
        <w:t>parasternalis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>.</w:t>
      </w:r>
      <w:proofErr w:type="gramEnd"/>
    </w:p>
    <w:p w:rsidR="009B3BD6" w:rsidRDefault="009B3BD6" w:rsidP="009B3BD6"/>
    <w:p w:rsidR="009B3BD6" w:rsidRDefault="009B3BD6" w:rsidP="009B3BD6">
      <w:r>
        <w:t>Границы абсолютной сердечной тупости.</w:t>
      </w:r>
    </w:p>
    <w:p w:rsidR="009B3BD6" w:rsidRDefault="009B3BD6" w:rsidP="009B3BD6">
      <w:r>
        <w:lastRenderedPageBreak/>
        <w:t xml:space="preserve">Правая граница определяется в 4-ом </w:t>
      </w:r>
      <w:proofErr w:type="spellStart"/>
      <w:r>
        <w:t>межреберье</w:t>
      </w:r>
      <w:proofErr w:type="spellEnd"/>
      <w:r>
        <w:t xml:space="preserve"> на 1 см. кнаружи от левого края грудины. </w:t>
      </w:r>
    </w:p>
    <w:p w:rsidR="009B3BD6" w:rsidRDefault="009B3BD6" w:rsidP="009B3BD6">
      <w:r>
        <w:t xml:space="preserve">Верхняя граница определяется на 3-ом ребре, между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sternalis</w:t>
      </w:r>
      <w:proofErr w:type="spellEnd"/>
      <w:r>
        <w:t xml:space="preserve"> и </w:t>
      </w:r>
      <w:proofErr w:type="spellStart"/>
      <w:r>
        <w:t>parasternalis</w:t>
      </w:r>
      <w:proofErr w:type="spellEnd"/>
      <w:r>
        <w:t>.</w:t>
      </w:r>
    </w:p>
    <w:p w:rsidR="009B3BD6" w:rsidRDefault="009B3BD6" w:rsidP="009B3BD6">
      <w:r>
        <w:t xml:space="preserve">Левая граница определяется на 0.5 см. </w:t>
      </w:r>
      <w:proofErr w:type="spellStart"/>
      <w:r>
        <w:t>кнутри</w:t>
      </w:r>
      <w:proofErr w:type="spellEnd"/>
      <w:r>
        <w:t xml:space="preserve"> от левой границы относительной сердечной тупости.</w:t>
      </w:r>
    </w:p>
    <w:p w:rsidR="009B3BD6" w:rsidRDefault="009B3BD6" w:rsidP="009B3BD6">
      <w:r>
        <w:t xml:space="preserve">Сосудистый пучок располагается - в 1 и 2-ом </w:t>
      </w:r>
      <w:proofErr w:type="spellStart"/>
      <w:r>
        <w:t>межреберье</w:t>
      </w:r>
      <w:proofErr w:type="spellEnd"/>
      <w:r>
        <w:t>, не выходит за края грудины.</w:t>
      </w:r>
    </w:p>
    <w:p w:rsidR="009B3BD6" w:rsidRDefault="009B3BD6" w:rsidP="009B3BD6">
      <w:r>
        <w:t xml:space="preserve">При аускультации тоны сердца ясные, ритм правильный, акцент второго тона во 2 </w:t>
      </w:r>
      <w:proofErr w:type="spellStart"/>
      <w:r>
        <w:t>межреберье</w:t>
      </w:r>
      <w:proofErr w:type="spellEnd"/>
      <w:r>
        <w:t xml:space="preserve"> справа. Артериальное давление 130/80.</w:t>
      </w:r>
    </w:p>
    <w:p w:rsidR="009B3BD6" w:rsidRDefault="009B3BD6" w:rsidP="009B3BD6"/>
    <w:p w:rsidR="009B3BD6" w:rsidRDefault="009B3BD6" w:rsidP="009B3BD6">
      <w:r>
        <w:t>Система органов дыхания.</w:t>
      </w:r>
    </w:p>
    <w:p w:rsidR="009B3BD6" w:rsidRDefault="009B3BD6" w:rsidP="009B3BD6">
      <w:r>
        <w:t>Одышка инспираторная в момент приступа.</w:t>
      </w:r>
    </w:p>
    <w:p w:rsidR="009B3BD6" w:rsidRDefault="009B3BD6" w:rsidP="009B3BD6">
      <w:r>
        <w:t xml:space="preserve">Удушье возникает без сезонной связи, независимо от времени суток, купируется принятием </w:t>
      </w:r>
      <w:proofErr w:type="spellStart"/>
      <w:r>
        <w:t>В-адреномиметиков</w:t>
      </w:r>
      <w:proofErr w:type="spellEnd"/>
      <w:r>
        <w:t xml:space="preserve">. </w:t>
      </w:r>
    </w:p>
    <w:p w:rsidR="009B3BD6" w:rsidRDefault="009B3BD6" w:rsidP="009B3BD6">
      <w:r>
        <w:t xml:space="preserve">Продуктивный кашель после приступа удушья с отделением незначительного количества слизистой мокроты. </w:t>
      </w:r>
    </w:p>
    <w:p w:rsidR="009B3BD6" w:rsidRDefault="009B3BD6" w:rsidP="009B3BD6">
      <w:r>
        <w:t>Осмотр: форма носа не изменена, дыхание через нос не затруднено. Гортань не деформирована.</w:t>
      </w:r>
    </w:p>
    <w:p w:rsidR="009B3BD6" w:rsidRDefault="009B3BD6" w:rsidP="009B3BD6">
      <w:r>
        <w:t xml:space="preserve">При дыхании вспомогательная мускулатура не используется. </w:t>
      </w:r>
    </w:p>
    <w:p w:rsidR="009B3BD6" w:rsidRDefault="009B3BD6" w:rsidP="009B3BD6">
      <w:r>
        <w:t xml:space="preserve">Грудная клетка </w:t>
      </w:r>
      <w:proofErr w:type="spellStart"/>
      <w:r>
        <w:t>нормостеническая</w:t>
      </w:r>
      <w:proofErr w:type="spellEnd"/>
      <w:r>
        <w:t xml:space="preserve">. </w:t>
      </w:r>
    </w:p>
    <w:p w:rsidR="009B3BD6" w:rsidRDefault="009B3BD6" w:rsidP="009B3BD6">
      <w:r>
        <w:t>Тип дыхания смешанный, дыхательные движения симметричные, дыхание ритмичное, поверхностное, ЧДД – 18. При пальпации грудная клетка безболезненная. Голосовое дрожание нормальное.</w:t>
      </w:r>
    </w:p>
    <w:p w:rsidR="009B3BD6" w:rsidRDefault="009B3BD6" w:rsidP="009B3BD6">
      <w:r>
        <w:t>При перкуссии отмечается ясный легочный звук над всей поверхностью легких.</w:t>
      </w:r>
    </w:p>
    <w:p w:rsidR="009B3BD6" w:rsidRDefault="009B3BD6" w:rsidP="009B3BD6">
      <w:r>
        <w:t>Границы легких:</w:t>
      </w:r>
    </w:p>
    <w:p w:rsidR="009B3BD6" w:rsidRDefault="009B3BD6" w:rsidP="009B3BD6"/>
    <w:p w:rsidR="009B3BD6" w:rsidRDefault="009B3BD6" w:rsidP="009B3BD6">
      <w:r>
        <w:t xml:space="preserve">Верхняя </w:t>
      </w:r>
    </w:p>
    <w:p w:rsidR="009B3BD6" w:rsidRDefault="009B3BD6" w:rsidP="009B3BD6">
      <w:r>
        <w:t xml:space="preserve">высота стояния </w:t>
      </w:r>
      <w:proofErr w:type="gramStart"/>
      <w:r>
        <w:t>спер</w:t>
      </w:r>
      <w:proofErr w:type="gramEnd"/>
      <w:r>
        <w:t>.</w:t>
      </w:r>
    </w:p>
    <w:p w:rsidR="009B3BD6" w:rsidRDefault="009B3BD6" w:rsidP="009B3BD6">
      <w:r>
        <w:t>высота стояния сзади</w:t>
      </w:r>
    </w:p>
    <w:p w:rsidR="009B3BD6" w:rsidRDefault="009B3BD6" w:rsidP="009B3BD6">
      <w:r>
        <w:t>справа</w:t>
      </w:r>
    </w:p>
    <w:p w:rsidR="009B3BD6" w:rsidRDefault="009B3BD6" w:rsidP="009B3BD6">
      <w:r>
        <w:t>3см</w:t>
      </w:r>
    </w:p>
    <w:p w:rsidR="009B3BD6" w:rsidRDefault="009B3BD6" w:rsidP="009B3BD6">
      <w:r>
        <w:t>VII шейный</w:t>
      </w:r>
    </w:p>
    <w:p w:rsidR="009B3BD6" w:rsidRDefault="009B3BD6" w:rsidP="009B3BD6">
      <w:r>
        <w:t>слева</w:t>
      </w:r>
    </w:p>
    <w:p w:rsidR="009B3BD6" w:rsidRDefault="009B3BD6" w:rsidP="009B3BD6">
      <w:r>
        <w:t>3см</w:t>
      </w:r>
    </w:p>
    <w:p w:rsidR="009B3BD6" w:rsidRDefault="009B3BD6" w:rsidP="009B3BD6">
      <w:proofErr w:type="spellStart"/>
      <w:proofErr w:type="gramStart"/>
      <w:r>
        <w:lastRenderedPageBreak/>
        <w:t>VII</w:t>
      </w:r>
      <w:proofErr w:type="gramEnd"/>
      <w:r>
        <w:t>шейный</w:t>
      </w:r>
      <w:proofErr w:type="spellEnd"/>
      <w:r>
        <w:t xml:space="preserve"> </w:t>
      </w:r>
    </w:p>
    <w:p w:rsidR="009B3BD6" w:rsidRDefault="009B3BD6" w:rsidP="009B3BD6"/>
    <w:p w:rsidR="009B3BD6" w:rsidRDefault="009B3BD6" w:rsidP="009B3BD6">
      <w:proofErr w:type="spellStart"/>
      <w:r>
        <w:t>шир</w:t>
      </w:r>
      <w:proofErr w:type="spellEnd"/>
      <w:r>
        <w:t xml:space="preserve">. полей </w:t>
      </w:r>
      <w:proofErr w:type="spellStart"/>
      <w:r>
        <w:t>Кренига</w:t>
      </w:r>
      <w:proofErr w:type="spellEnd"/>
    </w:p>
    <w:p w:rsidR="009B3BD6" w:rsidRDefault="009B3BD6" w:rsidP="009B3BD6">
      <w:r>
        <w:t>8см</w:t>
      </w:r>
    </w:p>
    <w:p w:rsidR="009B3BD6" w:rsidRDefault="009B3BD6" w:rsidP="009B3BD6">
      <w:r>
        <w:t xml:space="preserve">8 см </w:t>
      </w:r>
    </w:p>
    <w:p w:rsidR="009B3BD6" w:rsidRDefault="009B3BD6" w:rsidP="009B3BD6">
      <w:r>
        <w:t>Нижняя</w:t>
      </w:r>
    </w:p>
    <w:p w:rsidR="009B3BD6" w:rsidRDefault="009B3BD6" w:rsidP="009B3BD6"/>
    <w:p w:rsidR="009B3BD6" w:rsidRDefault="009B3BD6" w:rsidP="009B3BD6">
      <w:r>
        <w:t xml:space="preserve">по </w:t>
      </w:r>
      <w:proofErr w:type="spellStart"/>
      <w:r>
        <w:t>окологрудинной</w:t>
      </w:r>
      <w:proofErr w:type="spellEnd"/>
      <w:r>
        <w:t xml:space="preserve"> 6 ребро не </w:t>
      </w:r>
      <w:proofErr w:type="spellStart"/>
      <w:r>
        <w:t>определ</w:t>
      </w:r>
      <w:proofErr w:type="spellEnd"/>
      <w:r>
        <w:t xml:space="preserve">. </w:t>
      </w:r>
    </w:p>
    <w:p w:rsidR="009B3BD6" w:rsidRDefault="009B3BD6" w:rsidP="009B3BD6">
      <w:r>
        <w:t xml:space="preserve">по </w:t>
      </w:r>
      <w:proofErr w:type="gramStart"/>
      <w:r>
        <w:t>среднеключичной</w:t>
      </w:r>
      <w:proofErr w:type="gramEnd"/>
      <w:r>
        <w:t xml:space="preserve"> 7 ребро не </w:t>
      </w:r>
      <w:proofErr w:type="spellStart"/>
      <w:r>
        <w:t>определ</w:t>
      </w:r>
      <w:proofErr w:type="spellEnd"/>
      <w:r>
        <w:t>.</w:t>
      </w:r>
    </w:p>
    <w:p w:rsidR="009B3BD6" w:rsidRDefault="009B3BD6" w:rsidP="009B3BD6">
      <w:r>
        <w:t xml:space="preserve">по </w:t>
      </w:r>
      <w:proofErr w:type="spellStart"/>
      <w:r>
        <w:t>переднеподмышечной</w:t>
      </w:r>
      <w:proofErr w:type="spellEnd"/>
      <w:r>
        <w:t xml:space="preserve"> 8 ребро 8 ребро </w:t>
      </w:r>
    </w:p>
    <w:p w:rsidR="009B3BD6" w:rsidRDefault="009B3BD6" w:rsidP="009B3BD6">
      <w:r>
        <w:t xml:space="preserve">по </w:t>
      </w:r>
      <w:proofErr w:type="spellStart"/>
      <w:r>
        <w:t>среднеподмышечной</w:t>
      </w:r>
      <w:proofErr w:type="spellEnd"/>
      <w:r>
        <w:t xml:space="preserve"> 9 ребро 9 ребро</w:t>
      </w:r>
    </w:p>
    <w:p w:rsidR="009B3BD6" w:rsidRDefault="009B3BD6" w:rsidP="009B3BD6">
      <w:r>
        <w:t xml:space="preserve">по </w:t>
      </w:r>
      <w:proofErr w:type="spellStart"/>
      <w:r>
        <w:t>заднеподмышечной</w:t>
      </w:r>
      <w:proofErr w:type="spellEnd"/>
      <w:r>
        <w:t xml:space="preserve"> 10 ребро 10 ребро</w:t>
      </w:r>
    </w:p>
    <w:p w:rsidR="009B3BD6" w:rsidRDefault="009B3BD6" w:rsidP="009B3BD6">
      <w:r>
        <w:t xml:space="preserve">по </w:t>
      </w:r>
      <w:proofErr w:type="gramStart"/>
      <w:r>
        <w:t>лопаточной</w:t>
      </w:r>
      <w:proofErr w:type="gramEnd"/>
      <w:r>
        <w:t xml:space="preserve"> 10 ребро 10 ребро</w:t>
      </w:r>
    </w:p>
    <w:p w:rsidR="009B3BD6" w:rsidRDefault="009B3BD6" w:rsidP="009B3BD6">
      <w:r>
        <w:t xml:space="preserve">по </w:t>
      </w:r>
      <w:proofErr w:type="gramStart"/>
      <w:r>
        <w:t>околопозвоночной</w:t>
      </w:r>
      <w:proofErr w:type="gramEnd"/>
      <w:r>
        <w:t xml:space="preserve"> 11 ребро 11 ребро</w:t>
      </w:r>
    </w:p>
    <w:p w:rsidR="009B3BD6" w:rsidRDefault="009B3BD6" w:rsidP="009B3BD6">
      <w:r>
        <w:t>Дыхательная экскурсия нижнего края легкого</w:t>
      </w:r>
    </w:p>
    <w:p w:rsidR="009B3BD6" w:rsidRDefault="009B3BD6" w:rsidP="009B3BD6">
      <w:r>
        <w:t xml:space="preserve">по </w:t>
      </w:r>
      <w:proofErr w:type="spellStart"/>
      <w:r>
        <w:t>среднеподмышечной</w:t>
      </w:r>
      <w:proofErr w:type="spellEnd"/>
      <w:r>
        <w:t xml:space="preserve"> 4 см 4 см</w:t>
      </w:r>
    </w:p>
    <w:p w:rsidR="009B3BD6" w:rsidRDefault="009B3BD6" w:rsidP="009B3BD6">
      <w:r>
        <w:t>При аускультации: дыхание жесткое везикулярное, в нижних отделах легких на выдохе выслушиваются влажные хрипы, исчезающие после кашля.</w:t>
      </w:r>
    </w:p>
    <w:p w:rsidR="009B3BD6" w:rsidRDefault="009B3BD6" w:rsidP="009B3BD6">
      <w:r>
        <w:t>Пищеварительная система.</w:t>
      </w:r>
    </w:p>
    <w:p w:rsidR="009B3BD6" w:rsidRDefault="009B3BD6" w:rsidP="009B3BD6">
      <w:r>
        <w:t xml:space="preserve">Слизистые щек, губ, твердого неба </w:t>
      </w:r>
      <w:proofErr w:type="spellStart"/>
      <w:r>
        <w:t>розового</w:t>
      </w:r>
      <w:proofErr w:type="spellEnd"/>
      <w:r>
        <w:t xml:space="preserve"> цвета. Десны </w:t>
      </w:r>
      <w:proofErr w:type="spellStart"/>
      <w:r>
        <w:t>розовые</w:t>
      </w:r>
      <w:proofErr w:type="spellEnd"/>
      <w:r>
        <w:t>, обычной влажности</w:t>
      </w:r>
      <w:proofErr w:type="gramStart"/>
      <w:r>
        <w:t xml:space="preserve">.. </w:t>
      </w:r>
      <w:proofErr w:type="gramEnd"/>
      <w:r>
        <w:t xml:space="preserve">Осмотр языка: язык обычных размеров, </w:t>
      </w:r>
      <w:proofErr w:type="spellStart"/>
      <w:r>
        <w:t>розовый</w:t>
      </w:r>
      <w:proofErr w:type="spellEnd"/>
      <w:r>
        <w:t xml:space="preserve">, влажный, сосочки сохранены. </w:t>
      </w:r>
    </w:p>
    <w:p w:rsidR="009B3BD6" w:rsidRDefault="009B3BD6" w:rsidP="009B3BD6">
      <w:r>
        <w:t xml:space="preserve">Живот округлой формы, симметричный. При поверхностной пальпации живот мягкий, безболезненный. </w:t>
      </w:r>
    </w:p>
    <w:p w:rsidR="009B3BD6" w:rsidRDefault="009B3BD6" w:rsidP="009B3BD6">
      <w:r>
        <w:t xml:space="preserve">Нижний край печени не выступает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правого подреберья. При перкуссии размеры печени по Курлову 9-8-7 см </w:t>
      </w:r>
    </w:p>
    <w:p w:rsidR="009B3BD6" w:rsidRDefault="009B3BD6" w:rsidP="009B3BD6">
      <w:r>
        <w:t>Желчный пузырь не пальпируется.</w:t>
      </w:r>
    </w:p>
    <w:p w:rsidR="009B3BD6" w:rsidRDefault="009B3BD6" w:rsidP="009B3BD6">
      <w:r>
        <w:t xml:space="preserve">Селезенка не пальпируется. </w:t>
      </w:r>
      <w:proofErr w:type="spellStart"/>
      <w:r>
        <w:t>Перкуторно</w:t>
      </w:r>
      <w:proofErr w:type="spellEnd"/>
      <w:r>
        <w:t xml:space="preserve"> верхний полюс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на уровне 9 ребра, нижний полюс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на уровне 11 ребра.</w:t>
      </w:r>
    </w:p>
    <w:p w:rsidR="009B3BD6" w:rsidRDefault="009B3BD6" w:rsidP="009B3BD6"/>
    <w:p w:rsidR="009B3BD6" w:rsidRDefault="009B3BD6" w:rsidP="009B3BD6">
      <w:r>
        <w:t>Мочевыделительная система.</w:t>
      </w:r>
    </w:p>
    <w:p w:rsidR="009B3BD6" w:rsidRDefault="009B3BD6" w:rsidP="009B3BD6">
      <w:r>
        <w:t>Мочеиспускание безболезненно, диурез в норме.</w:t>
      </w:r>
    </w:p>
    <w:p w:rsidR="009B3BD6" w:rsidRDefault="009B3BD6" w:rsidP="009B3BD6">
      <w:r>
        <w:lastRenderedPageBreak/>
        <w:t xml:space="preserve">Почки не пальпируются. Симптом </w:t>
      </w:r>
      <w:proofErr w:type="spellStart"/>
      <w:r>
        <w:t>Пастернацкого</w:t>
      </w:r>
      <w:proofErr w:type="spellEnd"/>
      <w:r>
        <w:t xml:space="preserve"> с правой и левой стороны отрицательный. Пальпация по ходу мочеточника безболезненна. Мочевой пузырь не пальпируется, пальпация в области его проекции безболезненная.</w:t>
      </w:r>
    </w:p>
    <w:p w:rsidR="009B3BD6" w:rsidRDefault="009B3BD6" w:rsidP="009B3BD6"/>
    <w:p w:rsidR="009B3BD6" w:rsidRDefault="009B3BD6" w:rsidP="009B3BD6">
      <w:r>
        <w:t>Нервно-психический статус.</w:t>
      </w:r>
    </w:p>
    <w:p w:rsidR="009B3BD6" w:rsidRDefault="009B3BD6" w:rsidP="009B3BD6">
      <w:r>
        <w:t xml:space="preserve">Сознание ясное, сон нормальный, психическое состояние без особенностей. Зрачковые и сухожильные рефлексы сохранены, одинаковы с обеих сторон. Кожная чувствительность сохранена. Патологические рефлексы отсутствуют. Тремор конечностей отсутствует. Слух в пределах нормы. Видимого увеличения щитовидной железы нет. При пальпации определяется её перешеек в виде мягкого, подвижного, безболезненного валика. Дермографизм </w:t>
      </w:r>
      <w:proofErr w:type="spellStart"/>
      <w:r>
        <w:t>розовый</w:t>
      </w:r>
      <w:proofErr w:type="spellEnd"/>
      <w:r>
        <w:t>, быстро проявляющийся</w:t>
      </w:r>
    </w:p>
    <w:p w:rsidR="009B3BD6" w:rsidRDefault="009B3BD6" w:rsidP="009B3BD6"/>
    <w:p w:rsidR="009B3BD6" w:rsidRDefault="009B3BD6" w:rsidP="009B3BD6">
      <w:r>
        <w:t>Предварительный диагноз</w:t>
      </w:r>
    </w:p>
    <w:p w:rsidR="009B3BD6" w:rsidRDefault="009B3BD6" w:rsidP="009B3BD6">
      <w:r>
        <w:t>На основании жалоб:</w:t>
      </w:r>
    </w:p>
    <w:p w:rsidR="009B3BD6" w:rsidRDefault="009B3BD6" w:rsidP="009B3BD6">
      <w:r>
        <w:t xml:space="preserve">приступы удушья до двух раз в день, 1-2 раза в неделю ночью, купирующиеся приемом </w:t>
      </w:r>
      <w:proofErr w:type="spellStart"/>
      <w:r>
        <w:t>B-адреномиметиков</w:t>
      </w:r>
      <w:proofErr w:type="spellEnd"/>
      <w:r>
        <w:t xml:space="preserve">; кашель после приступа удушья с выделением слизистой мокроты. </w:t>
      </w:r>
    </w:p>
    <w:p w:rsidR="009B3BD6" w:rsidRDefault="009B3BD6" w:rsidP="009B3BD6">
      <w:r>
        <w:t>на основании истории настоящего заболевания:</w:t>
      </w:r>
    </w:p>
    <w:p w:rsidR="009B3BD6" w:rsidRDefault="009B3BD6" w:rsidP="009B3BD6">
      <w:r>
        <w:t>Болен с 2006 года, когда впервые внезапно возник приступ удушья в троллейбусе: нехватка воздуха на вдохе. Вышел из троллейбуса, приступ самостоятельно купировался через 15 минут. До ноября 2006 года отмечает эпизоды инспираторной одышки 1-2 раза в месяц с последующим приступом кашля с выделением слизистой мокроты. За врачебной помощью не обращался, лечился самостоятельно «от бронхита» антибиотиками (какими не помнит) безрезультатно.</w:t>
      </w:r>
    </w:p>
    <w:p w:rsidR="009B3BD6" w:rsidRDefault="009B3BD6" w:rsidP="009B3BD6">
      <w:r>
        <w:t xml:space="preserve">В ноябре 2006 года находился в санатории, где после простуды приступы удушья участились, стали возникать и в ночное время. Был установлен диагноз: бронхиальная астма. Лечился дома под контролем жены (она - терапевт) </w:t>
      </w:r>
      <w:proofErr w:type="spellStart"/>
      <w:r>
        <w:t>атровентом</w:t>
      </w:r>
      <w:proofErr w:type="spellEnd"/>
      <w:r>
        <w:t xml:space="preserve">, </w:t>
      </w:r>
      <w:proofErr w:type="spellStart"/>
      <w:r>
        <w:t>оксисом</w:t>
      </w:r>
      <w:proofErr w:type="spellEnd"/>
      <w:r>
        <w:t xml:space="preserve">, </w:t>
      </w:r>
      <w:proofErr w:type="spellStart"/>
      <w:r>
        <w:t>альдецином</w:t>
      </w:r>
      <w:proofErr w:type="spellEnd"/>
      <w:r>
        <w:t xml:space="preserve"> с положительным эффектом. </w:t>
      </w:r>
    </w:p>
    <w:p w:rsidR="009B3BD6" w:rsidRDefault="009B3BD6" w:rsidP="009B3BD6">
      <w:r>
        <w:t xml:space="preserve">С марта 2007 года отмечает учащение приступов до 3 раз в сутки. </w:t>
      </w:r>
    </w:p>
    <w:p w:rsidR="009B3BD6" w:rsidRDefault="009B3BD6" w:rsidP="009B3BD6">
      <w:proofErr w:type="gramStart"/>
      <w:r>
        <w:t>н</w:t>
      </w:r>
      <w:proofErr w:type="gramEnd"/>
      <w:r>
        <w:t>а основании истории жизни</w:t>
      </w:r>
    </w:p>
    <w:p w:rsidR="009B3BD6" w:rsidRDefault="009B3BD6" w:rsidP="009B3BD6">
      <w:r>
        <w:t>отягощенная наследственность – у отца – бронхиальная астма</w:t>
      </w:r>
    </w:p>
    <w:p w:rsidR="009B3BD6" w:rsidRDefault="009B3BD6" w:rsidP="009B3BD6">
      <w:r>
        <w:t>на основании данных объективного исследования:</w:t>
      </w:r>
    </w:p>
    <w:p w:rsidR="009B3BD6" w:rsidRDefault="009B3BD6" w:rsidP="009B3BD6">
      <w:r>
        <w:t xml:space="preserve">инспираторная одышка в момент приступа. При аускультации: дыхание жесткое везикулярное, в нижних отделах легких на выдохе выслушиваются влажные хрипы, исчезающие после кашля. </w:t>
      </w:r>
    </w:p>
    <w:p w:rsidR="009B3BD6" w:rsidRDefault="009B3BD6" w:rsidP="009B3BD6">
      <w:r>
        <w:t>Можно поставить</w:t>
      </w:r>
    </w:p>
    <w:p w:rsidR="009B3BD6" w:rsidRDefault="009B3BD6" w:rsidP="009B3BD6">
      <w:r>
        <w:t>Основной диагноз: Бронхиальная астма, смешанная форма, тяжелое течение.</w:t>
      </w:r>
    </w:p>
    <w:p w:rsidR="009B3BD6" w:rsidRDefault="009B3BD6" w:rsidP="009B3BD6">
      <w:r>
        <w:t>План обследования:</w:t>
      </w:r>
    </w:p>
    <w:p w:rsidR="009B3BD6" w:rsidRDefault="009B3BD6" w:rsidP="009B3BD6">
      <w:r>
        <w:lastRenderedPageBreak/>
        <w:t xml:space="preserve">Спирометрия и </w:t>
      </w:r>
      <w:proofErr w:type="spellStart"/>
      <w:r>
        <w:t>пикфлуометрия</w:t>
      </w:r>
      <w:proofErr w:type="spellEnd"/>
      <w:r>
        <w:t xml:space="preserve"> </w:t>
      </w:r>
      <w:proofErr w:type="spellStart"/>
      <w:r>
        <w:t>c</w:t>
      </w:r>
      <w:proofErr w:type="spellEnd"/>
      <w:r>
        <w:t xml:space="preserve"> пробой с В2-агонистами.</w:t>
      </w:r>
    </w:p>
    <w:p w:rsidR="009B3BD6" w:rsidRDefault="009B3BD6" w:rsidP="009B3BD6">
      <w:proofErr w:type="gramStart"/>
      <w:r>
        <w:t>Рентгенограмма грудной клетки в прямой и боковой проекциях.</w:t>
      </w:r>
      <w:proofErr w:type="gramEnd"/>
    </w:p>
    <w:p w:rsidR="009B3BD6" w:rsidRDefault="009B3BD6" w:rsidP="009B3BD6">
      <w:r>
        <w:t xml:space="preserve">Анализ мокроты общий </w:t>
      </w:r>
      <w:proofErr w:type="spellStart"/>
      <w:r>
        <w:t>АК+ВК+эозинофилы</w:t>
      </w:r>
      <w:proofErr w:type="spellEnd"/>
    </w:p>
    <w:p w:rsidR="009B3BD6" w:rsidRDefault="009B3BD6" w:rsidP="009B3BD6">
      <w:r>
        <w:t>ЭКГ</w:t>
      </w:r>
    </w:p>
    <w:p w:rsidR="009B3BD6" w:rsidRDefault="009B3BD6" w:rsidP="009B3BD6">
      <w:proofErr w:type="gramStart"/>
      <w:r>
        <w:t xml:space="preserve">Биохимический анализ крови (билирубин (общий, прямой непрямой), АСТ, АЛТ, </w:t>
      </w:r>
      <w:proofErr w:type="spellStart"/>
      <w:r>
        <w:t>креатинин</w:t>
      </w:r>
      <w:proofErr w:type="spellEnd"/>
      <w:r>
        <w:t>, остаточный азот.</w:t>
      </w:r>
      <w:proofErr w:type="gramEnd"/>
      <w:r>
        <w:t xml:space="preserve"> </w:t>
      </w:r>
      <w:proofErr w:type="gramStart"/>
      <w:r>
        <w:t>СРБ, общий белок + фракции, щелочная фосфатаза)</w:t>
      </w:r>
      <w:proofErr w:type="gramEnd"/>
    </w:p>
    <w:p w:rsidR="009B3BD6" w:rsidRDefault="009B3BD6" w:rsidP="009B3BD6">
      <w:r>
        <w:t xml:space="preserve">Общий анализ крови </w:t>
      </w:r>
    </w:p>
    <w:p w:rsidR="009B3BD6" w:rsidRDefault="009B3BD6" w:rsidP="009B3BD6">
      <w:r>
        <w:t>Глюкоза крови</w:t>
      </w:r>
    </w:p>
    <w:p w:rsidR="009B3BD6" w:rsidRDefault="009B3BD6" w:rsidP="009B3BD6">
      <w:r>
        <w:t>Общий анализ мочи</w:t>
      </w:r>
    </w:p>
    <w:p w:rsidR="009B3BD6" w:rsidRDefault="009B3BD6" w:rsidP="009B3BD6">
      <w:r>
        <w:t>Исследование крови на RW</w:t>
      </w:r>
    </w:p>
    <w:p w:rsidR="009B3BD6" w:rsidRDefault="009B3BD6" w:rsidP="009B3BD6">
      <w:r>
        <w:t>Кал на яйца глист.</w:t>
      </w:r>
    </w:p>
    <w:p w:rsidR="009B3BD6" w:rsidRDefault="009B3BD6" w:rsidP="009B3BD6"/>
    <w:p w:rsidR="009B3BD6" w:rsidRDefault="009B3BD6" w:rsidP="009B3BD6"/>
    <w:p w:rsidR="009B3BD6" w:rsidRDefault="009B3BD6" w:rsidP="009B3BD6">
      <w:r>
        <w:t>Данные лабораторных и инструментальных методов исследования, а также консультаций специалистов.</w:t>
      </w:r>
    </w:p>
    <w:p w:rsidR="009B3BD6" w:rsidRDefault="009B3BD6" w:rsidP="009B3BD6"/>
    <w:p w:rsidR="009B3BD6" w:rsidRDefault="009B3BD6" w:rsidP="009B3BD6">
      <w:r>
        <w:t>7.05.2007 Электрокардиография.</w:t>
      </w:r>
    </w:p>
    <w:p w:rsidR="009B3BD6" w:rsidRDefault="009B3BD6" w:rsidP="009B3BD6">
      <w:r>
        <w:t xml:space="preserve">Заключение: </w:t>
      </w:r>
      <w:proofErr w:type="spellStart"/>
      <w:r>
        <w:t>Синусовый</w:t>
      </w:r>
      <w:proofErr w:type="spellEnd"/>
      <w:r>
        <w:t xml:space="preserve"> ритм. Вертикальное положение электрической оси сердца. ЧСС 80 уд в 1 мин.</w:t>
      </w:r>
    </w:p>
    <w:p w:rsidR="009B3BD6" w:rsidRDefault="009B3BD6" w:rsidP="009B3BD6"/>
    <w:p w:rsidR="009B3BD6" w:rsidRDefault="009B3BD6" w:rsidP="009B3BD6">
      <w:r>
        <w:t>11.05.2007 Анализ крови на RW.</w:t>
      </w:r>
    </w:p>
    <w:p w:rsidR="009B3BD6" w:rsidRDefault="009B3BD6" w:rsidP="009B3BD6">
      <w:r>
        <w:t xml:space="preserve">Заключение: Реакция </w:t>
      </w:r>
      <w:proofErr w:type="spellStart"/>
      <w:r>
        <w:t>Вассермана</w:t>
      </w:r>
      <w:proofErr w:type="spellEnd"/>
      <w:r>
        <w:t xml:space="preserve"> отрицательная.</w:t>
      </w:r>
    </w:p>
    <w:p w:rsidR="009B3BD6" w:rsidRDefault="009B3BD6" w:rsidP="009B3BD6"/>
    <w:p w:rsidR="009B3BD6" w:rsidRDefault="009B3BD6" w:rsidP="009B3BD6">
      <w:r>
        <w:t>7.05.2007 Общий анализ крови:</w:t>
      </w:r>
    </w:p>
    <w:p w:rsidR="009B3BD6" w:rsidRDefault="009B3BD6" w:rsidP="009B3BD6">
      <w:r>
        <w:t>Эритроциты: 4.7* 1012/л</w:t>
      </w:r>
    </w:p>
    <w:p w:rsidR="009B3BD6" w:rsidRDefault="009B3BD6" w:rsidP="009B3BD6">
      <w:r>
        <w:t>Гемоглобин: 148 г/л</w:t>
      </w:r>
    </w:p>
    <w:p w:rsidR="009B3BD6" w:rsidRDefault="009B3BD6" w:rsidP="009B3BD6">
      <w:r>
        <w:t>Цветовой показатель: 0,94</w:t>
      </w:r>
    </w:p>
    <w:p w:rsidR="009B3BD6" w:rsidRDefault="009B3BD6" w:rsidP="009B3BD6">
      <w:r>
        <w:t>Лейкоциты: 5,3*109 /л</w:t>
      </w:r>
    </w:p>
    <w:p w:rsidR="009B3BD6" w:rsidRDefault="009B3BD6" w:rsidP="009B3BD6">
      <w:proofErr w:type="gramStart"/>
      <w:r>
        <w:t>П</w:t>
      </w:r>
      <w:proofErr w:type="gramEnd"/>
      <w:r>
        <w:t>/я: 2%</w:t>
      </w:r>
    </w:p>
    <w:p w:rsidR="009B3BD6" w:rsidRDefault="009B3BD6" w:rsidP="009B3BD6">
      <w:proofErr w:type="gramStart"/>
      <w:r>
        <w:t>С</w:t>
      </w:r>
      <w:proofErr w:type="gramEnd"/>
      <w:r>
        <w:t>/я 62 %</w:t>
      </w:r>
    </w:p>
    <w:p w:rsidR="009B3BD6" w:rsidRDefault="009B3BD6" w:rsidP="009B3BD6">
      <w:r>
        <w:lastRenderedPageBreak/>
        <w:t>Лимфоциты: 35%</w:t>
      </w:r>
    </w:p>
    <w:p w:rsidR="009B3BD6" w:rsidRDefault="009B3BD6" w:rsidP="009B3BD6">
      <w:r>
        <w:t>Моноциты 1 %</w:t>
      </w:r>
    </w:p>
    <w:p w:rsidR="009B3BD6" w:rsidRDefault="009B3BD6" w:rsidP="009B3BD6">
      <w:r>
        <w:t>СОЭ: 2 мм/час</w:t>
      </w:r>
    </w:p>
    <w:p w:rsidR="009B3BD6" w:rsidRDefault="009B3BD6" w:rsidP="009B3BD6"/>
    <w:p w:rsidR="009B3BD6" w:rsidRDefault="009B3BD6" w:rsidP="009B3BD6">
      <w:r>
        <w:t>10.05.2007 Анализ мокроты</w:t>
      </w:r>
    </w:p>
    <w:p w:rsidR="009B3BD6" w:rsidRDefault="009B3BD6" w:rsidP="009B3BD6">
      <w:r>
        <w:t xml:space="preserve">Эпителиальные клетки 2- 3 в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з</w:t>
      </w:r>
      <w:proofErr w:type="spellEnd"/>
      <w:r>
        <w:t>.</w:t>
      </w:r>
    </w:p>
    <w:p w:rsidR="009B3BD6" w:rsidRDefault="009B3BD6" w:rsidP="009B3BD6">
      <w:r>
        <w:t xml:space="preserve">Лейкоциты 10-15 в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з</w:t>
      </w:r>
      <w:proofErr w:type="spellEnd"/>
      <w:r>
        <w:t>.</w:t>
      </w:r>
    </w:p>
    <w:p w:rsidR="009B3BD6" w:rsidRDefault="009B3BD6" w:rsidP="009B3BD6"/>
    <w:p w:rsidR="009B3BD6" w:rsidRDefault="009B3BD6" w:rsidP="009B3BD6">
      <w:r>
        <w:t>7.05.2007 Анализ мочи</w:t>
      </w:r>
    </w:p>
    <w:p w:rsidR="009B3BD6" w:rsidRDefault="009B3BD6" w:rsidP="009B3BD6">
      <w:r>
        <w:t>Удельный вес: 1018</w:t>
      </w:r>
    </w:p>
    <w:p w:rsidR="009B3BD6" w:rsidRDefault="009B3BD6" w:rsidP="009B3BD6">
      <w:r>
        <w:t>Реакция: кислая</w:t>
      </w:r>
    </w:p>
    <w:p w:rsidR="009B3BD6" w:rsidRDefault="009B3BD6" w:rsidP="009B3BD6">
      <w:r>
        <w:t>Прозрачность: прозрачная</w:t>
      </w:r>
    </w:p>
    <w:p w:rsidR="009B3BD6" w:rsidRDefault="009B3BD6" w:rsidP="009B3BD6">
      <w:r>
        <w:t>Цвет: соломенно-желтый</w:t>
      </w:r>
    </w:p>
    <w:p w:rsidR="009B3BD6" w:rsidRDefault="009B3BD6" w:rsidP="009B3BD6">
      <w:r>
        <w:t>Белок: 0</w:t>
      </w:r>
    </w:p>
    <w:p w:rsidR="009B3BD6" w:rsidRDefault="009B3BD6" w:rsidP="009B3BD6">
      <w:r>
        <w:t>Эпителий: единичные в поле зрения</w:t>
      </w:r>
    </w:p>
    <w:p w:rsidR="009B3BD6" w:rsidRDefault="009B3BD6" w:rsidP="009B3BD6">
      <w:r>
        <w:t>Лейкоциты: единичные в поле зрения</w:t>
      </w:r>
    </w:p>
    <w:p w:rsidR="009B3BD6" w:rsidRDefault="009B3BD6" w:rsidP="009B3BD6"/>
    <w:p w:rsidR="009B3BD6" w:rsidRDefault="009B3BD6" w:rsidP="009B3BD6">
      <w:r>
        <w:t>7.05.2007</w:t>
      </w:r>
    </w:p>
    <w:p w:rsidR="009B3BD6" w:rsidRDefault="009B3BD6" w:rsidP="009B3BD6">
      <w:r>
        <w:t xml:space="preserve">Глюкоза крови: 6,8 </w:t>
      </w:r>
      <w:proofErr w:type="spellStart"/>
      <w:r>
        <w:t>ммоль</w:t>
      </w:r>
      <w:proofErr w:type="spellEnd"/>
      <w:r>
        <w:t>/л</w:t>
      </w:r>
    </w:p>
    <w:p w:rsidR="009B3BD6" w:rsidRDefault="009B3BD6" w:rsidP="009B3BD6">
      <w:r>
        <w:t>Клинический диагноз и его обоснование.</w:t>
      </w:r>
    </w:p>
    <w:p w:rsidR="009B3BD6" w:rsidRDefault="009B3BD6" w:rsidP="009B3BD6">
      <w:r>
        <w:t>На основании предварительного диагноза:</w:t>
      </w:r>
    </w:p>
    <w:p w:rsidR="009B3BD6" w:rsidRDefault="009B3BD6" w:rsidP="009B3BD6">
      <w:r>
        <w:t>Основной диагноз: Бронхиальная астма, смешанная форма, тяжелое течение.</w:t>
      </w:r>
    </w:p>
    <w:p w:rsidR="009B3BD6" w:rsidRDefault="009B3BD6" w:rsidP="009B3BD6">
      <w:r>
        <w:t>А так же данных дополнительных методов исследования:</w:t>
      </w:r>
    </w:p>
    <w:p w:rsidR="009B3BD6" w:rsidRDefault="009B3BD6" w:rsidP="009B3BD6">
      <w:r>
        <w:t>10.05.2007 Анализ мокроты</w:t>
      </w:r>
    </w:p>
    <w:p w:rsidR="009B3BD6" w:rsidRDefault="009B3BD6" w:rsidP="009B3BD6">
      <w:r>
        <w:t xml:space="preserve">Эпителиальные клетки 2- 3 в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з</w:t>
      </w:r>
      <w:proofErr w:type="spellEnd"/>
      <w:r>
        <w:t>.</w:t>
      </w:r>
    </w:p>
    <w:p w:rsidR="009B3BD6" w:rsidRDefault="009B3BD6" w:rsidP="009B3BD6">
      <w:r>
        <w:t xml:space="preserve">Лейкоциты 10-15 в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з</w:t>
      </w:r>
      <w:proofErr w:type="spellEnd"/>
      <w:r>
        <w:t>.</w:t>
      </w:r>
    </w:p>
    <w:p w:rsidR="009B3BD6" w:rsidRDefault="009B3BD6" w:rsidP="009B3BD6">
      <w:r>
        <w:t>Можно поставить окончательный клинический диагноз:</w:t>
      </w:r>
    </w:p>
    <w:p w:rsidR="009B3BD6" w:rsidRDefault="009B3BD6" w:rsidP="009B3BD6">
      <w:r>
        <w:t>Основной диагноз: Бронхиальная астма, смешанная форма, тяжелое течение.</w:t>
      </w:r>
    </w:p>
    <w:p w:rsidR="009B3BD6" w:rsidRDefault="009B3BD6" w:rsidP="009B3BD6">
      <w:r>
        <w:t>Лечение больного.</w:t>
      </w:r>
    </w:p>
    <w:p w:rsidR="009B3BD6" w:rsidRDefault="009B3BD6" w:rsidP="009B3BD6">
      <w:proofErr w:type="spellStart"/>
      <w:r>
        <w:lastRenderedPageBreak/>
        <w:t>Rp</w:t>
      </w:r>
      <w:proofErr w:type="spellEnd"/>
      <w:r>
        <w:t xml:space="preserve">: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Prednizoloni</w:t>
      </w:r>
      <w:proofErr w:type="spellEnd"/>
      <w:r>
        <w:t xml:space="preserve"> 0,005 № 30</w:t>
      </w:r>
    </w:p>
    <w:p w:rsidR="009B3BD6" w:rsidRDefault="009B3BD6" w:rsidP="009B3BD6">
      <w:r>
        <w:t xml:space="preserve">D.S. Принимать 3 таблетки утром, </w:t>
      </w:r>
    </w:p>
    <w:p w:rsidR="009B3BD6" w:rsidRDefault="009B3BD6" w:rsidP="009B3BD6">
      <w:r>
        <w:t xml:space="preserve">2 таблетки в обед, с </w:t>
      </w:r>
      <w:proofErr w:type="gramStart"/>
      <w:r>
        <w:t>постепенным</w:t>
      </w:r>
      <w:proofErr w:type="gramEnd"/>
      <w:r>
        <w:t xml:space="preserve"> </w:t>
      </w:r>
    </w:p>
    <w:p w:rsidR="009B3BD6" w:rsidRDefault="009B3BD6" w:rsidP="009B3BD6">
      <w:r>
        <w:t xml:space="preserve">снижением дозы </w:t>
      </w:r>
      <w:proofErr w:type="gramStart"/>
      <w:r>
        <w:t>до</w:t>
      </w:r>
      <w:proofErr w:type="gramEnd"/>
      <w:r>
        <w:t xml:space="preserve"> минимальной</w:t>
      </w:r>
    </w:p>
    <w:p w:rsidR="009B3BD6" w:rsidRDefault="009B3BD6" w:rsidP="009B3BD6">
      <w:r>
        <w:t>поддерживающей.</w:t>
      </w:r>
    </w:p>
    <w:p w:rsidR="009B3BD6" w:rsidRDefault="009B3BD6" w:rsidP="009B3BD6">
      <w:r>
        <w:t>#</w:t>
      </w:r>
    </w:p>
    <w:p w:rsidR="009B3BD6" w:rsidRDefault="009B3BD6" w:rsidP="009B3BD6">
      <w:proofErr w:type="spellStart"/>
      <w:r>
        <w:t>Rp</w:t>
      </w:r>
      <w:proofErr w:type="spellEnd"/>
      <w:r>
        <w:t xml:space="preserve">.: </w:t>
      </w:r>
      <w:proofErr w:type="spellStart"/>
      <w:r>
        <w:t>Sol</w:t>
      </w:r>
      <w:proofErr w:type="spellEnd"/>
      <w:r>
        <w:t>. "</w:t>
      </w:r>
      <w:proofErr w:type="spellStart"/>
      <w:r>
        <w:t>Berotec</w:t>
      </w:r>
      <w:proofErr w:type="spellEnd"/>
      <w:r>
        <w:t xml:space="preserve">” 0,1 % - 20 </w:t>
      </w:r>
      <w:proofErr w:type="spellStart"/>
      <w:r>
        <w:t>ml</w:t>
      </w:r>
      <w:proofErr w:type="spellEnd"/>
    </w:p>
    <w:p w:rsidR="009B3BD6" w:rsidRDefault="009B3BD6" w:rsidP="009B3BD6">
      <w:r>
        <w:t xml:space="preserve">D.S. Вдыхать через </w:t>
      </w:r>
      <w:proofErr w:type="spellStart"/>
      <w:r>
        <w:t>небулайзер</w:t>
      </w:r>
      <w:proofErr w:type="spellEnd"/>
      <w:r>
        <w:t xml:space="preserve"> по </w:t>
      </w:r>
    </w:p>
    <w:p w:rsidR="009B3BD6" w:rsidRDefault="009B3BD6" w:rsidP="009B3BD6">
      <w:r>
        <w:t>10 капель 3 раза в сутки</w:t>
      </w:r>
    </w:p>
    <w:p w:rsidR="009B3BD6" w:rsidRDefault="009B3BD6" w:rsidP="009B3BD6">
      <w:r>
        <w:t>#</w:t>
      </w:r>
    </w:p>
    <w:p w:rsidR="009B3BD6" w:rsidRDefault="009B3BD6" w:rsidP="009B3BD6">
      <w:proofErr w:type="spellStart"/>
      <w:r>
        <w:t>Rp</w:t>
      </w:r>
      <w:proofErr w:type="spellEnd"/>
      <w:r>
        <w:t xml:space="preserve">: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Lasolvani</w:t>
      </w:r>
      <w:proofErr w:type="spellEnd"/>
      <w:r>
        <w:t xml:space="preserve"> 100 </w:t>
      </w:r>
      <w:proofErr w:type="spellStart"/>
      <w:r>
        <w:t>ml</w:t>
      </w:r>
      <w:proofErr w:type="spellEnd"/>
    </w:p>
    <w:p w:rsidR="009B3BD6" w:rsidRDefault="009B3BD6" w:rsidP="009B3BD6">
      <w:r>
        <w:t xml:space="preserve">D.S. Вдыхать через </w:t>
      </w:r>
      <w:proofErr w:type="spellStart"/>
      <w:r>
        <w:t>небулайзер</w:t>
      </w:r>
      <w:proofErr w:type="spellEnd"/>
      <w:r>
        <w:t xml:space="preserve"> по 3 мл</w:t>
      </w:r>
    </w:p>
    <w:p w:rsidR="009B3BD6" w:rsidRDefault="009B3BD6" w:rsidP="009B3BD6">
      <w:r>
        <w:t>3 раза в сутки</w:t>
      </w:r>
    </w:p>
    <w:p w:rsidR="009B3BD6" w:rsidRDefault="009B3BD6" w:rsidP="009B3BD6"/>
    <w:p w:rsidR="009B3BD6" w:rsidRDefault="009B3BD6" w:rsidP="009B3BD6">
      <w:r>
        <w:t>Прогноз заболевания.</w:t>
      </w:r>
    </w:p>
    <w:p w:rsidR="009B3BD6" w:rsidRDefault="009B3BD6" w:rsidP="009B3BD6">
      <w:r>
        <w:t>Прогноз на выздоровление - неблагоприятный</w:t>
      </w:r>
    </w:p>
    <w:p w:rsidR="009B3BD6" w:rsidRDefault="009B3BD6" w:rsidP="009B3BD6">
      <w:r>
        <w:t>Прогноз на жизнь – благоприятный</w:t>
      </w:r>
    </w:p>
    <w:p w:rsidR="009B3BD6" w:rsidRDefault="009B3BD6" w:rsidP="009B3BD6">
      <w:r>
        <w:t>Эпикриз</w:t>
      </w:r>
    </w:p>
    <w:p w:rsidR="009B3BD6" w:rsidRDefault="009B3BD6" w:rsidP="009B3BD6">
      <w:r>
        <w:t xml:space="preserve">ФИО (70 лет) находится в пульмонологическом отделении на лечении с 6.05.2007. Поступил с жалобами на приступы удушья до двух раз в день, 1-2 раза в неделю ночью, купирующиеся приемом </w:t>
      </w:r>
      <w:proofErr w:type="spellStart"/>
      <w:r>
        <w:t>B-адреномиметиков</w:t>
      </w:r>
      <w:proofErr w:type="spellEnd"/>
      <w:r>
        <w:t xml:space="preserve">; кашель после приступа удушья с выделением слизистой мокроты. </w:t>
      </w:r>
    </w:p>
    <w:p w:rsidR="009B3BD6" w:rsidRDefault="009B3BD6" w:rsidP="009B3BD6">
      <w:r>
        <w:t>Диагноз: Бронхиальная астма, смешанная форма, тяжелое течение.</w:t>
      </w:r>
    </w:p>
    <w:p w:rsidR="009B3BD6" w:rsidRDefault="009B3BD6" w:rsidP="009B3BD6">
      <w:r>
        <w:t>За время настоящей госпитализации произведены исследования и взяты анализы:</w:t>
      </w:r>
    </w:p>
    <w:p w:rsidR="009B3BD6" w:rsidRDefault="009B3BD6" w:rsidP="009B3BD6">
      <w:r>
        <w:t>7.05.2007 Электрокардиография.</w:t>
      </w:r>
    </w:p>
    <w:p w:rsidR="009B3BD6" w:rsidRDefault="009B3BD6" w:rsidP="009B3BD6">
      <w:r>
        <w:t xml:space="preserve">Заключение: </w:t>
      </w:r>
      <w:proofErr w:type="spellStart"/>
      <w:r>
        <w:t>Синусовый</w:t>
      </w:r>
      <w:proofErr w:type="spellEnd"/>
      <w:r>
        <w:t xml:space="preserve"> ритм. Вертикальное положение электрической оси сердца. ЧСС 80 уд в 1 мин.</w:t>
      </w:r>
    </w:p>
    <w:p w:rsidR="009B3BD6" w:rsidRDefault="009B3BD6" w:rsidP="009B3BD6"/>
    <w:p w:rsidR="009B3BD6" w:rsidRDefault="009B3BD6" w:rsidP="009B3BD6">
      <w:r>
        <w:t>11.05.2007 Анализ крови на RW.</w:t>
      </w:r>
    </w:p>
    <w:p w:rsidR="009B3BD6" w:rsidRDefault="009B3BD6" w:rsidP="009B3BD6">
      <w:r>
        <w:t xml:space="preserve">Заключение: Реакция </w:t>
      </w:r>
      <w:proofErr w:type="spellStart"/>
      <w:r>
        <w:t>Вассермана</w:t>
      </w:r>
      <w:proofErr w:type="spellEnd"/>
      <w:r>
        <w:t xml:space="preserve"> отрицательная.</w:t>
      </w:r>
    </w:p>
    <w:p w:rsidR="009B3BD6" w:rsidRDefault="009B3BD6" w:rsidP="009B3BD6"/>
    <w:p w:rsidR="009B3BD6" w:rsidRDefault="009B3BD6" w:rsidP="009B3BD6">
      <w:r>
        <w:lastRenderedPageBreak/>
        <w:t>7.05.2007 Общий анализ крови:</w:t>
      </w:r>
    </w:p>
    <w:p w:rsidR="009B3BD6" w:rsidRDefault="009B3BD6" w:rsidP="009B3BD6">
      <w:r>
        <w:t>Эритроциты: 4.7* 1012/л</w:t>
      </w:r>
    </w:p>
    <w:p w:rsidR="009B3BD6" w:rsidRDefault="009B3BD6" w:rsidP="009B3BD6">
      <w:r>
        <w:t>Гемоглобин: 148 г/л</w:t>
      </w:r>
    </w:p>
    <w:p w:rsidR="009B3BD6" w:rsidRDefault="009B3BD6" w:rsidP="009B3BD6">
      <w:r>
        <w:t>Цветовой показатель: 0,94</w:t>
      </w:r>
    </w:p>
    <w:p w:rsidR="009B3BD6" w:rsidRDefault="009B3BD6" w:rsidP="009B3BD6">
      <w:r>
        <w:t>Лейкоциты: 5,3*109 /л</w:t>
      </w:r>
    </w:p>
    <w:p w:rsidR="009B3BD6" w:rsidRDefault="009B3BD6" w:rsidP="009B3BD6">
      <w:proofErr w:type="gramStart"/>
      <w:r>
        <w:t>П</w:t>
      </w:r>
      <w:proofErr w:type="gramEnd"/>
      <w:r>
        <w:t>/я: 2%</w:t>
      </w:r>
    </w:p>
    <w:p w:rsidR="009B3BD6" w:rsidRDefault="009B3BD6" w:rsidP="009B3BD6">
      <w:proofErr w:type="gramStart"/>
      <w:r>
        <w:t>С</w:t>
      </w:r>
      <w:proofErr w:type="gramEnd"/>
      <w:r>
        <w:t>/я 62 %</w:t>
      </w:r>
    </w:p>
    <w:p w:rsidR="009B3BD6" w:rsidRDefault="009B3BD6" w:rsidP="009B3BD6">
      <w:r>
        <w:t>Лимфоциты: 35%</w:t>
      </w:r>
    </w:p>
    <w:p w:rsidR="009B3BD6" w:rsidRDefault="009B3BD6" w:rsidP="009B3BD6">
      <w:r>
        <w:t>Моноциты 1 %</w:t>
      </w:r>
    </w:p>
    <w:p w:rsidR="009B3BD6" w:rsidRDefault="009B3BD6" w:rsidP="009B3BD6">
      <w:r>
        <w:t>СОЭ: 2 мм/час</w:t>
      </w:r>
    </w:p>
    <w:p w:rsidR="009B3BD6" w:rsidRDefault="009B3BD6" w:rsidP="009B3BD6"/>
    <w:p w:rsidR="009B3BD6" w:rsidRDefault="009B3BD6" w:rsidP="009B3BD6">
      <w:r>
        <w:t>10.05.2007 Анализ мокроты</w:t>
      </w:r>
    </w:p>
    <w:p w:rsidR="009B3BD6" w:rsidRDefault="009B3BD6" w:rsidP="009B3BD6">
      <w:r>
        <w:t xml:space="preserve">Эпителиальные клетки 2- 3 в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з</w:t>
      </w:r>
      <w:proofErr w:type="spellEnd"/>
      <w:r>
        <w:t>.</w:t>
      </w:r>
    </w:p>
    <w:p w:rsidR="009B3BD6" w:rsidRDefault="009B3BD6" w:rsidP="009B3BD6">
      <w:r>
        <w:t xml:space="preserve">Лейкоциты 10-15 в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з</w:t>
      </w:r>
      <w:proofErr w:type="spellEnd"/>
      <w:r>
        <w:t>.</w:t>
      </w:r>
    </w:p>
    <w:p w:rsidR="009B3BD6" w:rsidRDefault="009B3BD6" w:rsidP="009B3BD6"/>
    <w:p w:rsidR="009B3BD6" w:rsidRDefault="009B3BD6" w:rsidP="009B3BD6">
      <w:r>
        <w:t>7.05.2007 Анализ мочи</w:t>
      </w:r>
    </w:p>
    <w:p w:rsidR="009B3BD6" w:rsidRDefault="009B3BD6" w:rsidP="009B3BD6">
      <w:r>
        <w:t>Удельный вес: 1018</w:t>
      </w:r>
    </w:p>
    <w:p w:rsidR="009B3BD6" w:rsidRDefault="009B3BD6" w:rsidP="009B3BD6">
      <w:r>
        <w:t>Реакция: кислая</w:t>
      </w:r>
    </w:p>
    <w:p w:rsidR="009B3BD6" w:rsidRDefault="009B3BD6" w:rsidP="009B3BD6">
      <w:r>
        <w:t>Прозрачность: прозрачная</w:t>
      </w:r>
    </w:p>
    <w:p w:rsidR="009B3BD6" w:rsidRDefault="009B3BD6" w:rsidP="009B3BD6">
      <w:r>
        <w:t>Цвет: соломенно-желтый</w:t>
      </w:r>
    </w:p>
    <w:p w:rsidR="009B3BD6" w:rsidRDefault="009B3BD6" w:rsidP="009B3BD6">
      <w:r>
        <w:t>Белок: 0</w:t>
      </w:r>
    </w:p>
    <w:p w:rsidR="009B3BD6" w:rsidRDefault="009B3BD6" w:rsidP="009B3BD6">
      <w:r>
        <w:t>Эпителий: единичные в поле зрения</w:t>
      </w:r>
    </w:p>
    <w:p w:rsidR="009B3BD6" w:rsidRDefault="009B3BD6" w:rsidP="009B3BD6">
      <w:r>
        <w:t>Лейкоциты: единичные в поле зрения</w:t>
      </w:r>
    </w:p>
    <w:p w:rsidR="009B3BD6" w:rsidRDefault="009B3BD6" w:rsidP="009B3BD6"/>
    <w:p w:rsidR="009B3BD6" w:rsidRDefault="009B3BD6" w:rsidP="009B3BD6">
      <w:r>
        <w:t>7.05.2007</w:t>
      </w:r>
    </w:p>
    <w:p w:rsidR="009B3BD6" w:rsidRDefault="009B3BD6" w:rsidP="009B3BD6">
      <w:r>
        <w:t xml:space="preserve">Глюкоза крови: 6,8 </w:t>
      </w:r>
      <w:proofErr w:type="spellStart"/>
      <w:r>
        <w:t>ммоль</w:t>
      </w:r>
      <w:proofErr w:type="spellEnd"/>
      <w:r>
        <w:t>/л</w:t>
      </w:r>
    </w:p>
    <w:p w:rsidR="009B3BD6" w:rsidRDefault="009B3BD6" w:rsidP="009B3BD6">
      <w:r>
        <w:t xml:space="preserve">Назначено лечение: </w:t>
      </w:r>
    </w:p>
    <w:p w:rsidR="009B3BD6" w:rsidRDefault="009B3BD6" w:rsidP="009B3BD6">
      <w:proofErr w:type="spellStart"/>
      <w:r>
        <w:t>Rp</w:t>
      </w:r>
      <w:proofErr w:type="spellEnd"/>
      <w:r>
        <w:t xml:space="preserve">: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Prednizoloni</w:t>
      </w:r>
      <w:proofErr w:type="spellEnd"/>
      <w:r>
        <w:t xml:space="preserve"> 0,005 № 30</w:t>
      </w:r>
    </w:p>
    <w:p w:rsidR="009B3BD6" w:rsidRDefault="009B3BD6" w:rsidP="009B3BD6">
      <w:r>
        <w:t xml:space="preserve">D.S. Принимать 3 таблетки утром, </w:t>
      </w:r>
    </w:p>
    <w:p w:rsidR="009B3BD6" w:rsidRDefault="009B3BD6" w:rsidP="009B3BD6">
      <w:r>
        <w:lastRenderedPageBreak/>
        <w:t xml:space="preserve">2 таблетки в обед, с </w:t>
      </w:r>
      <w:proofErr w:type="gramStart"/>
      <w:r>
        <w:t>постепенным</w:t>
      </w:r>
      <w:proofErr w:type="gramEnd"/>
      <w:r>
        <w:t xml:space="preserve"> </w:t>
      </w:r>
    </w:p>
    <w:p w:rsidR="009B3BD6" w:rsidRDefault="009B3BD6" w:rsidP="009B3BD6">
      <w:r>
        <w:t xml:space="preserve">снижением дозы </w:t>
      </w:r>
      <w:proofErr w:type="gramStart"/>
      <w:r>
        <w:t>до</w:t>
      </w:r>
      <w:proofErr w:type="gramEnd"/>
      <w:r>
        <w:t xml:space="preserve"> минимальной</w:t>
      </w:r>
    </w:p>
    <w:p w:rsidR="009B3BD6" w:rsidRDefault="009B3BD6" w:rsidP="009B3BD6">
      <w:r>
        <w:t>поддерживающей.</w:t>
      </w:r>
    </w:p>
    <w:p w:rsidR="009B3BD6" w:rsidRDefault="009B3BD6" w:rsidP="009B3BD6">
      <w:r>
        <w:t>#</w:t>
      </w:r>
    </w:p>
    <w:p w:rsidR="009B3BD6" w:rsidRDefault="009B3BD6" w:rsidP="009B3BD6">
      <w:proofErr w:type="spellStart"/>
      <w:r>
        <w:t>Rp</w:t>
      </w:r>
      <w:proofErr w:type="spellEnd"/>
      <w:r>
        <w:t xml:space="preserve">.: </w:t>
      </w:r>
      <w:proofErr w:type="spellStart"/>
      <w:r>
        <w:t>Sol</w:t>
      </w:r>
      <w:proofErr w:type="spellEnd"/>
      <w:r>
        <w:t>. "</w:t>
      </w:r>
      <w:proofErr w:type="spellStart"/>
      <w:r>
        <w:t>Berotec</w:t>
      </w:r>
      <w:proofErr w:type="spellEnd"/>
      <w:r>
        <w:t xml:space="preserve">” 0,1 % - 20 </w:t>
      </w:r>
      <w:proofErr w:type="spellStart"/>
      <w:r>
        <w:t>ml</w:t>
      </w:r>
      <w:proofErr w:type="spellEnd"/>
    </w:p>
    <w:p w:rsidR="009B3BD6" w:rsidRDefault="009B3BD6" w:rsidP="009B3BD6">
      <w:r>
        <w:t xml:space="preserve">D.S. Вдыхать через </w:t>
      </w:r>
      <w:proofErr w:type="spellStart"/>
      <w:r>
        <w:t>небулайзер</w:t>
      </w:r>
      <w:proofErr w:type="spellEnd"/>
      <w:r>
        <w:t xml:space="preserve"> по </w:t>
      </w:r>
    </w:p>
    <w:p w:rsidR="009B3BD6" w:rsidRDefault="009B3BD6" w:rsidP="009B3BD6">
      <w:r>
        <w:t>10 капель 3 раза в сутки</w:t>
      </w:r>
    </w:p>
    <w:p w:rsidR="009B3BD6" w:rsidRDefault="009B3BD6" w:rsidP="009B3BD6">
      <w:r>
        <w:t>#</w:t>
      </w:r>
    </w:p>
    <w:p w:rsidR="009B3BD6" w:rsidRDefault="009B3BD6" w:rsidP="009B3BD6">
      <w:proofErr w:type="spellStart"/>
      <w:r>
        <w:t>Rp</w:t>
      </w:r>
      <w:proofErr w:type="spellEnd"/>
      <w:r>
        <w:t xml:space="preserve">: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Lasolvani</w:t>
      </w:r>
      <w:proofErr w:type="spellEnd"/>
      <w:r>
        <w:t xml:space="preserve"> 100 </w:t>
      </w:r>
      <w:proofErr w:type="spellStart"/>
      <w:r>
        <w:t>ml</w:t>
      </w:r>
      <w:proofErr w:type="spellEnd"/>
    </w:p>
    <w:p w:rsidR="009B3BD6" w:rsidRDefault="009B3BD6" w:rsidP="009B3BD6">
      <w:r>
        <w:t xml:space="preserve">D.S. Вдыхать через </w:t>
      </w:r>
      <w:proofErr w:type="spellStart"/>
      <w:r>
        <w:t>небулайзер</w:t>
      </w:r>
      <w:proofErr w:type="spellEnd"/>
      <w:r>
        <w:t xml:space="preserve"> по 3 мл</w:t>
      </w:r>
    </w:p>
    <w:p w:rsidR="009B3BD6" w:rsidRDefault="009B3BD6" w:rsidP="009B3BD6">
      <w:r>
        <w:t>3 раза в сутки</w:t>
      </w:r>
    </w:p>
    <w:p w:rsidR="009B3BD6" w:rsidRDefault="009B3BD6" w:rsidP="009B3BD6"/>
    <w:p w:rsidR="009B3BD6" w:rsidRDefault="009B3BD6" w:rsidP="009B3BD6">
      <w:r>
        <w:t>На фоне проводимого лечения состояние больного улучшилось – частота приступов уменьшилась, хрипы уменьшились.</w:t>
      </w:r>
    </w:p>
    <w:p w:rsidR="009B3BD6" w:rsidRDefault="009B3BD6" w:rsidP="009B3BD6">
      <w:r>
        <w:t>Планируется продолжение назначенного лечения.</w:t>
      </w:r>
    </w:p>
    <w:p w:rsidR="009B3BD6" w:rsidRDefault="009B3BD6" w:rsidP="009B3BD6">
      <w:r>
        <w:t>Дневники.</w:t>
      </w:r>
    </w:p>
    <w:p w:rsidR="009B3BD6" w:rsidRDefault="009B3BD6" w:rsidP="009B3BD6">
      <w:r>
        <w:t xml:space="preserve">8.05.2007 Жалоб нет. Состояние удовлетворительное AD = 120/80 мм. </w:t>
      </w:r>
      <w:proofErr w:type="spellStart"/>
      <w:r>
        <w:t>рт</w:t>
      </w:r>
      <w:proofErr w:type="spellEnd"/>
      <w:r>
        <w:t xml:space="preserve">. ст. Тоны сердца </w:t>
      </w:r>
      <w:proofErr w:type="spellStart"/>
      <w:r>
        <w:t>ясные</w:t>
      </w:r>
      <w:proofErr w:type="gramStart"/>
      <w:r>
        <w:t>.Р</w:t>
      </w:r>
      <w:proofErr w:type="gramEnd"/>
      <w:r>
        <w:t>итм</w:t>
      </w:r>
      <w:proofErr w:type="spellEnd"/>
      <w:r>
        <w:t xml:space="preserve"> правильный. Пульс - 76/мин. ЧДД = 18/мин. При перкуссии над легкими определяется ясный легочный звук. Дыхание жесткое везикулярное. Влажные хрипы в нижних отделах легких. </w:t>
      </w:r>
    </w:p>
    <w:p w:rsidR="009B3BD6" w:rsidRDefault="009B3BD6" w:rsidP="009B3BD6">
      <w:r>
        <w:t xml:space="preserve">Живот округлой формы, симметричный. При поверхностной пальпации живот мягкий, безболезненный. </w:t>
      </w:r>
    </w:p>
    <w:p w:rsidR="009B3BD6" w:rsidRDefault="009B3BD6" w:rsidP="009B3BD6"/>
    <w:p w:rsidR="009B3BD6" w:rsidRDefault="009B3BD6" w:rsidP="009B3BD6">
      <w:r>
        <w:t>10.05.2007 Жалоб нет. Состояние удовлетворительное AD = 130/80 мм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т</w:t>
      </w:r>
      <w:proofErr w:type="spellEnd"/>
      <w:r>
        <w:t xml:space="preserve">. ст. Тоны сердца ясные. Ритм правильный. Пульс - 80/мин. ЧДД = 16/мин. При перкуссии над легкими определяется ясный легочный звук. Дыхание везикулярное, хрипов нет. </w:t>
      </w:r>
    </w:p>
    <w:p w:rsidR="009B3BD6" w:rsidRDefault="009B3BD6" w:rsidP="009B3BD6">
      <w:r>
        <w:t xml:space="preserve">Живот округлой формы, симметричный. При поверхностной пальпации живот мягкий, безболезненный. </w:t>
      </w:r>
    </w:p>
    <w:p w:rsidR="009B3BD6" w:rsidRDefault="009B3BD6" w:rsidP="009B3BD6"/>
    <w:p w:rsidR="009B3BD6" w:rsidRDefault="009B3BD6" w:rsidP="009B3BD6"/>
    <w:p w:rsidR="000854C5" w:rsidRDefault="009B3BD6" w:rsidP="009B3BD6">
      <w:r>
        <w:t>14.05.2007 Жалоб нет. Состояние удовлетворительное AD = 120/80 мм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т</w:t>
      </w:r>
      <w:proofErr w:type="spellEnd"/>
      <w:r>
        <w:t>. ст. оны сердца ясные. Ритм правильный. Пульс - 78/мин. ЧДД = 18/мин. При перкуссии над легкими определяется ясный легочный звук. Дыхание везикулярное, хрипов нет. Живот округлой формы, симметричный. При поверхностной пальпации живот мягкий, безболезненный.</w:t>
      </w:r>
    </w:p>
    <w:sectPr w:rsidR="000854C5" w:rsidSect="0019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D6"/>
    <w:rsid w:val="00193332"/>
    <w:rsid w:val="009B3BD6"/>
    <w:rsid w:val="00B70950"/>
    <w:rsid w:val="00DD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1962</Words>
  <Characters>11190</Characters>
  <Application>Microsoft Office Word</Application>
  <DocSecurity>0</DocSecurity>
  <Lines>93</Lines>
  <Paragraphs>26</Paragraphs>
  <ScaleCrop>false</ScaleCrop>
  <Company>Microsoft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2010-03-24T18:07:00Z</dcterms:created>
  <dcterms:modified xsi:type="dcterms:W3CDTF">2010-03-24T18:11:00Z</dcterms:modified>
</cp:coreProperties>
</file>